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D1D1" w14:textId="2555202D" w:rsidR="008F3A61" w:rsidRPr="00824EF5" w:rsidRDefault="00B6409A" w:rsidP="00824EF5">
      <w:pPr>
        <w:shd w:val="clear" w:color="auto" w:fill="FFFFFF"/>
        <w:spacing w:after="210" w:line="810" w:lineRule="atLeast"/>
        <w:jc w:val="center"/>
        <w:outlineLvl w:val="1"/>
        <w:rPr>
          <w:rFonts w:ascii="texgyreadventorregular" w:eastAsia="Times New Roman" w:hAnsi="texgyreadventorregular" w:cs="Times New Roman"/>
          <w:b/>
          <w:bCs/>
          <w:i/>
          <w:iCs/>
          <w:color w:val="4472C4" w:themeColor="accent1"/>
          <w:spacing w:val="60"/>
          <w:sz w:val="54"/>
          <w:szCs w:val="32"/>
          <w:lang w:eastAsia="it-IT"/>
        </w:rPr>
      </w:pPr>
      <w:r>
        <w:rPr>
          <w:rFonts w:ascii="texgyreadventorregular" w:eastAsia="Times New Roman" w:hAnsi="texgyreadventorregular" w:cs="Times New Roman"/>
          <w:b/>
          <w:bCs/>
          <w:i/>
          <w:iCs/>
          <w:color w:val="4472C4" w:themeColor="accent1"/>
          <w:spacing w:val="60"/>
          <w:sz w:val="54"/>
          <w:szCs w:val="32"/>
          <w:lang w:eastAsia="it-IT"/>
        </w:rPr>
        <w:t>Week end</w:t>
      </w:r>
      <w:r w:rsidR="008F3A61" w:rsidRPr="00824EF5">
        <w:rPr>
          <w:rFonts w:ascii="texgyreadventorregular" w:eastAsia="Times New Roman" w:hAnsi="texgyreadventorregular" w:cs="Times New Roman"/>
          <w:b/>
          <w:bCs/>
          <w:i/>
          <w:iCs/>
          <w:color w:val="4472C4" w:themeColor="accent1"/>
          <w:spacing w:val="60"/>
          <w:sz w:val="54"/>
          <w:szCs w:val="32"/>
          <w:lang w:eastAsia="it-IT"/>
        </w:rPr>
        <w:t xml:space="preserve"> al mare di Sperlonga</w:t>
      </w:r>
    </w:p>
    <w:p w14:paraId="5EF5E285" w14:textId="7FA977CF" w:rsidR="00824EF5" w:rsidRPr="008F3A61" w:rsidRDefault="00B6409A" w:rsidP="008F3A61">
      <w:pPr>
        <w:jc w:val="center"/>
        <w:rPr>
          <w:rFonts w:ascii="Kunstler Script" w:hAnsi="Kunstler Script"/>
          <w:color w:val="4472C4" w:themeColor="accent1"/>
          <w:sz w:val="96"/>
          <w:szCs w:val="96"/>
        </w:rPr>
      </w:pPr>
      <w:r>
        <w:rPr>
          <w:rFonts w:ascii="Kunstler Script" w:hAnsi="Kunstler Script"/>
          <w:noProof/>
          <w:color w:val="4472C4" w:themeColor="accent1"/>
          <w:sz w:val="96"/>
          <w:szCs w:val="96"/>
        </w:rPr>
        <w:drawing>
          <wp:inline distT="0" distB="0" distL="0" distR="0" wp14:anchorId="26F2A537" wp14:editId="040FCA5B">
            <wp:extent cx="3257864" cy="2266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74" cy="22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DB13" w14:textId="6C601AA3" w:rsidR="008F3A61" w:rsidRPr="008F3A61" w:rsidRDefault="008F3A61" w:rsidP="008F3A61">
      <w:pPr>
        <w:shd w:val="clear" w:color="auto" w:fill="FFFFFF"/>
        <w:spacing w:after="300" w:line="375" w:lineRule="atLeast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B6409A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Buona Cucina e Relax</w:t>
      </w:r>
      <w:r w:rsidR="00B6409A" w:rsidRPr="00B6409A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 xml:space="preserve"> bordo piscina di fronte al mare</w:t>
      </w:r>
      <w:r w:rsidR="00B6409A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,</w:t>
      </w: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 </w:t>
      </w:r>
      <w:r w:rsidRPr="008F3A61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 xml:space="preserve">nel cuore della Riviera </w:t>
      </w:r>
      <w:r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di Ulisse a Sperlonga</w:t>
      </w:r>
    </w:p>
    <w:p w14:paraId="54965E5D" w14:textId="3DEAD2D4" w:rsidR="008F3A61" w:rsidRPr="008F3A61" w:rsidRDefault="008F3A61" w:rsidP="008F3A61">
      <w:pPr>
        <w:shd w:val="clear" w:color="auto" w:fill="FFFFFF"/>
        <w:spacing w:after="300" w:line="375" w:lineRule="atLeast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Il nostro Hotel, </w:t>
      </w:r>
      <w:hyperlink r:id="rId9" w:tgtFrame="_blank" w:history="1">
        <w:r w:rsidRPr="008F3A61">
          <w:rPr>
            <w:rFonts w:ascii="Poppins" w:eastAsia="Times New Roman" w:hAnsi="Poppins" w:cs="Times New Roman"/>
            <w:color w:val="242424"/>
            <w:sz w:val="24"/>
            <w:szCs w:val="24"/>
            <w:lang w:eastAsia="it-IT"/>
          </w:rPr>
          <w:t>posizionato direttamente sul</w:t>
        </w:r>
        <w:r>
          <w:rPr>
            <w:rFonts w:ascii="Poppins" w:eastAsia="Times New Roman" w:hAnsi="Poppins" w:cs="Times New Roman"/>
            <w:color w:val="242424"/>
            <w:sz w:val="24"/>
            <w:szCs w:val="24"/>
            <w:lang w:eastAsia="it-IT"/>
          </w:rPr>
          <w:t xml:space="preserve">la spiaggia </w:t>
        </w:r>
        <w:r w:rsidRPr="008F3A61">
          <w:rPr>
            <w:rFonts w:ascii="Poppins" w:eastAsia="Times New Roman" w:hAnsi="Poppins" w:cs="Times New Roman"/>
            <w:color w:val="242424"/>
            <w:sz w:val="24"/>
            <w:szCs w:val="24"/>
            <w:lang w:eastAsia="it-IT"/>
          </w:rPr>
          <w:t>con vista sul mare</w:t>
        </w:r>
      </w:hyperlink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 xml:space="preserve">, a pochi </w:t>
      </w:r>
      <w:r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 xml:space="preserve">passi </w:t>
      </w: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da</w:t>
      </w:r>
      <w:r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l centro</w:t>
      </w: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 xml:space="preserve"> </w:t>
      </w:r>
      <w:r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di Sperlonga</w:t>
      </w: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, vi aspetta a braccia aperte per trascorrere un weekend al mare allegro e spensierato, all’insegna della buona gastronomia</w:t>
      </w:r>
      <w:r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 xml:space="preserve"> </w:t>
      </w: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e del relax</w:t>
      </w:r>
      <w:r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 xml:space="preserve"> con un assaggio di tintarella.</w:t>
      </w: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br/>
        <w:t>Scopri subito la nostra offerta!</w:t>
      </w:r>
    </w:p>
    <w:p w14:paraId="63F2A1C4" w14:textId="03E74C44" w:rsidR="008F3A61" w:rsidRPr="008F3A61" w:rsidRDefault="008F3A61" w:rsidP="008F3A61">
      <w:pPr>
        <w:shd w:val="clear" w:color="auto" w:fill="FFFFFF"/>
        <w:spacing w:after="300" w:line="375" w:lineRule="atLeast"/>
        <w:jc w:val="center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 xml:space="preserve">Pacchetto </w:t>
      </w:r>
      <w:r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3</w:t>
      </w:r>
      <w:r w:rsidRPr="008F3A61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 xml:space="preserve"> giorni</w:t>
      </w:r>
      <w:r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/ 2 notti</w:t>
      </w:r>
      <w:r w:rsidRPr="008F3A61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 xml:space="preserve"> a partire da </w:t>
      </w:r>
      <w:r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1</w:t>
      </w:r>
      <w:r w:rsidR="0058661C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35</w:t>
      </w:r>
      <w:r w:rsidRPr="008F3A61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,00 €</w:t>
      </w:r>
      <w:r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 xml:space="preserve"> a persona</w:t>
      </w:r>
      <w:r w:rsidR="0058661C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br/>
        <w:t>Pacchetto 2 giorni / 1 notte a partire da € 75.,00 a persona</w:t>
      </w:r>
    </w:p>
    <w:p w14:paraId="7A7FEFE7" w14:textId="77777777" w:rsidR="008F3A61" w:rsidRPr="008F3A61" w:rsidRDefault="008F3A61" w:rsidP="00824EF5">
      <w:pPr>
        <w:shd w:val="clear" w:color="auto" w:fill="FFFFFF"/>
        <w:spacing w:after="300" w:line="240" w:lineRule="auto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Il prezzo comprende:</w:t>
      </w:r>
    </w:p>
    <w:p w14:paraId="192362BD" w14:textId="6B60EF57" w:rsidR="008F3A61" w:rsidRPr="008F3A61" w:rsidRDefault="008F3A61" w:rsidP="00824E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Mezza pensione (Pranzo)</w:t>
      </w:r>
    </w:p>
    <w:p w14:paraId="29D5EC51" w14:textId="77777777" w:rsidR="008F3A61" w:rsidRPr="008F3A61" w:rsidRDefault="008F3A61" w:rsidP="00824E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Aperitivo della casa</w:t>
      </w:r>
    </w:p>
    <w:p w14:paraId="64BC09ED" w14:textId="77777777" w:rsidR="008F3A61" w:rsidRPr="008F3A61" w:rsidRDefault="008F3A61" w:rsidP="00824E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Colazione a buffet di dolci e salati</w:t>
      </w:r>
    </w:p>
    <w:p w14:paraId="1CD5C39C" w14:textId="0575EEA4" w:rsidR="008F3A61" w:rsidRPr="0058661C" w:rsidRDefault="008F3A61" w:rsidP="00824E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Menù di carne e pesce con 3 primi e 3 secondi a scelta</w:t>
      </w:r>
    </w:p>
    <w:p w14:paraId="35DE7F21" w14:textId="2C72AD9A" w:rsidR="008F3A61" w:rsidRDefault="00A16824" w:rsidP="00824E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b/>
          <w:bCs/>
          <w:color w:val="565656"/>
          <w:sz w:val="24"/>
          <w:szCs w:val="24"/>
          <w:lang w:eastAsia="it-IT"/>
        </w:rPr>
        <w:t>Wi-Fi</w:t>
      </w:r>
      <w:r w:rsidR="008F3A61"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 </w:t>
      </w:r>
    </w:p>
    <w:p w14:paraId="6110488F" w14:textId="21A23FAB" w:rsidR="0058661C" w:rsidRDefault="0058661C" w:rsidP="005866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58661C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Servizio spiaggia; 1 ombrellone e 2 lettini </w:t>
      </w:r>
      <w:r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con uso di piscina</w:t>
      </w:r>
    </w:p>
    <w:p w14:paraId="626F141A" w14:textId="182BBD77" w:rsidR="0058661C" w:rsidRPr="0058661C" w:rsidRDefault="0058661C" w:rsidP="005866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58661C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Parcheggio Auto</w:t>
      </w:r>
    </w:p>
    <w:p w14:paraId="5BA0573D" w14:textId="77777777" w:rsidR="0058661C" w:rsidRPr="008F3A61" w:rsidRDefault="0058661C" w:rsidP="0058661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</w:p>
    <w:p w14:paraId="5F74BC12" w14:textId="77777777" w:rsidR="0058661C" w:rsidRDefault="0058661C" w:rsidP="008F3A61">
      <w:pPr>
        <w:shd w:val="clear" w:color="auto" w:fill="FFFFFF"/>
        <w:spacing w:after="210" w:line="810" w:lineRule="atLeast"/>
        <w:jc w:val="center"/>
        <w:outlineLvl w:val="1"/>
        <w:rPr>
          <w:rFonts w:ascii="texgyreadventorregular" w:eastAsia="Times New Roman" w:hAnsi="texgyreadventorregular" w:cs="Times New Roman"/>
          <w:b/>
          <w:bCs/>
          <w:i/>
          <w:iCs/>
          <w:color w:val="4472C4" w:themeColor="accent1"/>
          <w:spacing w:val="60"/>
          <w:sz w:val="54"/>
          <w:szCs w:val="32"/>
          <w:lang w:eastAsia="it-IT"/>
        </w:rPr>
      </w:pPr>
    </w:p>
    <w:p w14:paraId="62F846AE" w14:textId="566ED5B6" w:rsidR="008F3A61" w:rsidRPr="008F3A61" w:rsidRDefault="00A16824" w:rsidP="008F3A61">
      <w:pPr>
        <w:shd w:val="clear" w:color="auto" w:fill="FFFFFF"/>
        <w:spacing w:after="210" w:line="810" w:lineRule="atLeast"/>
        <w:jc w:val="center"/>
        <w:outlineLvl w:val="1"/>
        <w:rPr>
          <w:rFonts w:ascii="texgyreadventorregular" w:eastAsia="Times New Roman" w:hAnsi="texgyreadventorregular" w:cs="Times New Roman"/>
          <w:b/>
          <w:bCs/>
          <w:i/>
          <w:iCs/>
          <w:color w:val="4472C4" w:themeColor="accent1"/>
          <w:spacing w:val="60"/>
          <w:sz w:val="54"/>
          <w:szCs w:val="32"/>
          <w:lang w:eastAsia="it-IT"/>
        </w:rPr>
      </w:pPr>
      <w:r w:rsidRPr="008F3A61">
        <w:rPr>
          <w:rFonts w:ascii="texgyreadventorregular" w:eastAsia="Times New Roman" w:hAnsi="texgyreadventorregular" w:cs="Times New Roman"/>
          <w:b/>
          <w:bCs/>
          <w:i/>
          <w:iCs/>
          <w:color w:val="4472C4" w:themeColor="accent1"/>
          <w:spacing w:val="60"/>
          <w:sz w:val="54"/>
          <w:szCs w:val="32"/>
          <w:lang w:eastAsia="it-IT"/>
        </w:rPr>
        <w:lastRenderedPageBreak/>
        <w:t>Perché</w:t>
      </w:r>
      <w:r w:rsidR="008F3A61" w:rsidRPr="008F3A61">
        <w:rPr>
          <w:rFonts w:ascii="texgyreadventorregular" w:eastAsia="Times New Roman" w:hAnsi="texgyreadventorregular" w:cs="Times New Roman"/>
          <w:b/>
          <w:bCs/>
          <w:i/>
          <w:iCs/>
          <w:color w:val="4472C4" w:themeColor="accent1"/>
          <w:spacing w:val="60"/>
          <w:sz w:val="54"/>
          <w:szCs w:val="32"/>
          <w:lang w:eastAsia="it-IT"/>
        </w:rPr>
        <w:t xml:space="preserve"> Sceglierci</w:t>
      </w:r>
    </w:p>
    <w:p w14:paraId="69BC714D" w14:textId="77777777" w:rsidR="008F3A61" w:rsidRPr="008F3A61" w:rsidRDefault="008F3A61" w:rsidP="008F3A6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Curiamo la cucina in ogni dettaglio, coccoliamo tutti i nostri ospiti</w:t>
      </w:r>
    </w:p>
    <w:p w14:paraId="7D538CFB" w14:textId="09BC23FD" w:rsidR="008F3A61" w:rsidRPr="008F3A61" w:rsidRDefault="008F3A61" w:rsidP="008F3A6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</w:pPr>
      <w:r w:rsidRPr="008F3A61"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 xml:space="preserve">Siamo direttamente sul mare e </w:t>
      </w:r>
      <w:r>
        <w:rPr>
          <w:rFonts w:ascii="Poppins" w:eastAsia="Times New Roman" w:hAnsi="Poppins" w:cs="Times New Roman"/>
          <w:color w:val="565656"/>
          <w:sz w:val="24"/>
          <w:szCs w:val="24"/>
          <w:lang w:eastAsia="it-IT"/>
        </w:rPr>
        <w:t>vicini al centro di Sperlonga (500 metri).</w:t>
      </w:r>
    </w:p>
    <w:p w14:paraId="22282AEC" w14:textId="77777777" w:rsidR="00A16824" w:rsidRDefault="00A16824" w:rsidP="00A16824">
      <w:pPr>
        <w:jc w:val="center"/>
        <w:rPr>
          <w:sz w:val="24"/>
          <w:szCs w:val="24"/>
        </w:rPr>
      </w:pPr>
    </w:p>
    <w:p w14:paraId="4FE1BC3D" w14:textId="28975127" w:rsidR="00824EF5" w:rsidRPr="00A16824" w:rsidRDefault="00824EF5" w:rsidP="00A16824">
      <w:pPr>
        <w:jc w:val="center"/>
        <w:rPr>
          <w:sz w:val="24"/>
          <w:szCs w:val="24"/>
        </w:rPr>
      </w:pPr>
      <w:r w:rsidRPr="00A16824">
        <w:rPr>
          <w:sz w:val="24"/>
          <w:szCs w:val="24"/>
        </w:rPr>
        <w:t>Dettaglio Tariffe per camera</w:t>
      </w:r>
      <w:r w:rsidR="00CD7CD7">
        <w:rPr>
          <w:sz w:val="24"/>
          <w:szCs w:val="24"/>
        </w:rPr>
        <w:t xml:space="preserve"> in mezza pensione</w:t>
      </w:r>
    </w:p>
    <w:tbl>
      <w:tblPr>
        <w:tblW w:w="8899" w:type="dxa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2977"/>
        <w:gridCol w:w="2693"/>
      </w:tblGrid>
      <w:tr w:rsidR="0058661C" w:rsidRPr="00824EF5" w14:paraId="313DE2AE" w14:textId="7F0DB23F" w:rsidTr="00A16824">
        <w:trPr>
          <w:trHeight w:val="421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2C7B5" w14:textId="31185CAB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  <w:t>Tipo camera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5B9F8" w14:textId="77777777" w:rsidR="0058661C" w:rsidRPr="00A16824" w:rsidRDefault="0058661C" w:rsidP="0082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  <w:t>MP</w:t>
            </w:r>
          </w:p>
          <w:p w14:paraId="1246282D" w14:textId="38093DCC" w:rsidR="0058661C" w:rsidRPr="00A16824" w:rsidRDefault="0058661C" w:rsidP="0082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  <w:t xml:space="preserve">2 </w:t>
            </w:r>
            <w:proofErr w:type="spellStart"/>
            <w:r w:rsidRPr="00A1682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  <w:t>nts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9560" w14:textId="77777777" w:rsidR="0058661C" w:rsidRPr="00A16824" w:rsidRDefault="0058661C" w:rsidP="0082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  <w:t>MP</w:t>
            </w:r>
          </w:p>
          <w:p w14:paraId="4B7C1638" w14:textId="10DEE83F" w:rsidR="0058661C" w:rsidRPr="00A16824" w:rsidRDefault="0058661C" w:rsidP="0082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it-IT"/>
              </w:rPr>
              <w:t>1 nt</w:t>
            </w:r>
          </w:p>
        </w:tc>
      </w:tr>
      <w:tr w:rsidR="00D53240" w:rsidRPr="00824EF5" w14:paraId="4319A54A" w14:textId="77777777" w:rsidTr="00A16824">
        <w:trPr>
          <w:trHeight w:val="421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7128DBEB" w14:textId="2095ADA9" w:rsidR="00D53240" w:rsidRPr="00A16824" w:rsidRDefault="00D53240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Doppia economy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14:paraId="4789CBF8" w14:textId="57C89B21" w:rsidR="00D53240" w:rsidRPr="00A16824" w:rsidRDefault="00D53240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14:paraId="0C62BDD7" w14:textId="2401AE12" w:rsidR="00D53240" w:rsidRPr="00A16824" w:rsidRDefault="00D53240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140</w:t>
            </w:r>
          </w:p>
        </w:tc>
      </w:tr>
      <w:tr w:rsidR="0058661C" w:rsidRPr="00824EF5" w14:paraId="78EA9976" w14:textId="32E531CD" w:rsidTr="00A16824">
        <w:trPr>
          <w:trHeight w:val="421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D1FA5DE" w14:textId="77777777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Doppia standard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14:paraId="45BBF24E" w14:textId="65527F74" w:rsidR="0058661C" w:rsidRPr="00A16824" w:rsidRDefault="00D53240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14:paraId="1DB45EA4" w14:textId="130BD804" w:rsidR="0058661C" w:rsidRPr="00A16824" w:rsidRDefault="0058661C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1</w:t>
            </w:r>
            <w:r w:rsidR="00D53240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6</w:t>
            </w: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0</w:t>
            </w:r>
          </w:p>
        </w:tc>
      </w:tr>
      <w:tr w:rsidR="0058661C" w:rsidRPr="00824EF5" w14:paraId="7425BBCF" w14:textId="2B9F72E6" w:rsidTr="00A16824">
        <w:trPr>
          <w:trHeight w:val="421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E457E" w14:textId="77777777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Doppia Vista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7D93F3" w14:textId="7C9D07C7" w:rsidR="0058661C" w:rsidRPr="00A16824" w:rsidRDefault="00D53240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07B9AC" w14:textId="2D3B5E06" w:rsidR="0058661C" w:rsidRPr="00A16824" w:rsidRDefault="0058661C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1</w:t>
            </w:r>
            <w:r w:rsidR="00D53240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7</w:t>
            </w: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0</w:t>
            </w:r>
          </w:p>
        </w:tc>
      </w:tr>
      <w:tr w:rsidR="0058661C" w:rsidRPr="00824EF5" w14:paraId="761C8A4B" w14:textId="066AC657" w:rsidTr="00A16824">
        <w:trPr>
          <w:trHeight w:val="421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2D7A1" w14:textId="77777777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Doppia Fronte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6E5AC5" w14:textId="5F2311F5" w:rsidR="0058661C" w:rsidRPr="00A16824" w:rsidRDefault="0058661C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3</w:t>
            </w:r>
            <w:r w:rsidR="00D53240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5</w:t>
            </w: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47BCB0" w14:textId="53B43E6E" w:rsidR="0058661C" w:rsidRPr="00A16824" w:rsidRDefault="0058661C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18</w:t>
            </w:r>
            <w:r w:rsidR="00D53240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5</w:t>
            </w:r>
          </w:p>
        </w:tc>
      </w:tr>
      <w:tr w:rsidR="0058661C" w:rsidRPr="00824EF5" w14:paraId="1B70526A" w14:textId="601E97E8" w:rsidTr="00A16824">
        <w:trPr>
          <w:trHeight w:val="421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FF257A8" w14:textId="77777777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Tripla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</w:tcPr>
          <w:p w14:paraId="312E5F77" w14:textId="31E063F9" w:rsidR="0058661C" w:rsidRPr="00A16824" w:rsidRDefault="00D53240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</w:tcPr>
          <w:p w14:paraId="10B695AC" w14:textId="6AEFA4B3" w:rsidR="0058661C" w:rsidRPr="00A16824" w:rsidRDefault="00AC66BA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215</w:t>
            </w:r>
          </w:p>
        </w:tc>
      </w:tr>
      <w:tr w:rsidR="0058661C" w:rsidRPr="00824EF5" w14:paraId="22660C2F" w14:textId="47989AA9" w:rsidTr="00A16824">
        <w:trPr>
          <w:trHeight w:val="421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F166F92" w14:textId="77777777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Family room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39AA1D07" w14:textId="6ABA7D59" w:rsidR="0058661C" w:rsidRPr="00A16824" w:rsidRDefault="00AC66BA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480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4472218E" w14:textId="385F85AA" w:rsidR="0058661C" w:rsidRPr="00A16824" w:rsidRDefault="00AC66BA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265</w:t>
            </w:r>
          </w:p>
        </w:tc>
      </w:tr>
      <w:tr w:rsidR="0058661C" w:rsidRPr="00824EF5" w14:paraId="2072F59C" w14:textId="697E2E75" w:rsidTr="00A16824">
        <w:trPr>
          <w:trHeight w:val="421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FEE3DD7" w14:textId="77777777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Quadrupla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7F8DDC8C" w14:textId="6C32C71C" w:rsidR="0058661C" w:rsidRPr="00A16824" w:rsidRDefault="00AC66BA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28C93198" w14:textId="279BA0E8" w:rsidR="0058661C" w:rsidRPr="00A16824" w:rsidRDefault="00AC66BA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270</w:t>
            </w:r>
          </w:p>
        </w:tc>
      </w:tr>
      <w:tr w:rsidR="0058661C" w:rsidRPr="00824EF5" w14:paraId="315C1750" w14:textId="49806E0F" w:rsidTr="00A16824">
        <w:trPr>
          <w:trHeight w:val="421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5452E78" w14:textId="77777777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Suite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</w:tcPr>
          <w:p w14:paraId="06ADEB9E" w14:textId="262CAE00" w:rsidR="0058661C" w:rsidRPr="00A16824" w:rsidRDefault="00AC66BA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</w:tcPr>
          <w:p w14:paraId="5F0B071F" w14:textId="5BD5A1FF" w:rsidR="0058661C" w:rsidRPr="00A16824" w:rsidRDefault="00A16824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310</w:t>
            </w:r>
          </w:p>
        </w:tc>
      </w:tr>
      <w:tr w:rsidR="0058661C" w:rsidRPr="00824EF5" w14:paraId="3731DEE6" w14:textId="451D09A7" w:rsidTr="00A16824">
        <w:trPr>
          <w:trHeight w:val="42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18D" w14:textId="77777777" w:rsidR="0058661C" w:rsidRPr="00A16824" w:rsidRDefault="0058661C" w:rsidP="0082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1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LETTO AGG.TO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E8C8FC" w14:textId="643267EA" w:rsidR="0058661C" w:rsidRPr="00A16824" w:rsidRDefault="0058661C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110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0819E6" w14:textId="491D4768" w:rsidR="0058661C" w:rsidRPr="00A16824" w:rsidRDefault="00AC66BA" w:rsidP="0082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</w:pPr>
            <w:r w:rsidRPr="00A16824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it-IT"/>
              </w:rPr>
              <w:t>55</w:t>
            </w:r>
          </w:p>
        </w:tc>
      </w:tr>
    </w:tbl>
    <w:p w14:paraId="5C533650" w14:textId="691D95D6" w:rsidR="00824EF5" w:rsidRDefault="00824EF5" w:rsidP="008F3A61"/>
    <w:p w14:paraId="2F0A30A0" w14:textId="34F82399" w:rsidR="007E65F7" w:rsidRDefault="007E65F7" w:rsidP="008F3A61"/>
    <w:p w14:paraId="5DD1EB6F" w14:textId="7ACF41C5" w:rsidR="007E65F7" w:rsidRDefault="007E65F7" w:rsidP="007E65F7">
      <w:pPr>
        <w:pStyle w:val="font8"/>
        <w:spacing w:before="0" w:beforeAutospacing="0" w:after="0" w:afterAutospacing="0"/>
        <w:jc w:val="center"/>
        <w:textAlignment w:val="baseline"/>
        <w:rPr>
          <w:rStyle w:val="color35"/>
          <w:rFonts w:ascii="Arial" w:hAnsi="Arial" w:cs="Arial"/>
          <w:i/>
          <w:iCs/>
          <w:color w:val="04384A"/>
          <w:sz w:val="20"/>
          <w:szCs w:val="20"/>
          <w:bdr w:val="none" w:sz="0" w:space="0" w:color="auto" w:frame="1"/>
        </w:rPr>
      </w:pPr>
      <w:r>
        <w:rPr>
          <w:rStyle w:val="color35"/>
          <w:rFonts w:ascii="Arial" w:hAnsi="Arial" w:cs="Arial"/>
          <w:i/>
          <w:iCs/>
          <w:color w:val="04384A"/>
          <w:sz w:val="20"/>
          <w:szCs w:val="20"/>
          <w:bdr w:val="none" w:sz="0" w:space="0" w:color="auto" w:frame="1"/>
        </w:rPr>
        <w:t>Ulteriori info</w:t>
      </w:r>
    </w:p>
    <w:p w14:paraId="7C1B262D" w14:textId="535B4EDC" w:rsidR="007371AD" w:rsidRDefault="00D53240" w:rsidP="007E65F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7371AD" w:rsidRPr="00195722">
          <w:rPr>
            <w:rStyle w:val="Collegamentoipertestuale"/>
            <w:rFonts w:ascii="Arial" w:hAnsi="Arial" w:cs="Arial"/>
            <w:i/>
            <w:iCs/>
            <w:sz w:val="20"/>
            <w:szCs w:val="20"/>
            <w:bdr w:val="none" w:sz="0" w:space="0" w:color="auto" w:frame="1"/>
          </w:rPr>
          <w:t>www.laplayahotel.it</w:t>
        </w:r>
      </w:hyperlink>
      <w:r w:rsidR="007371AD">
        <w:rPr>
          <w:rStyle w:val="color35"/>
          <w:rFonts w:ascii="Arial" w:hAnsi="Arial" w:cs="Arial"/>
          <w:i/>
          <w:iCs/>
          <w:color w:val="04384A"/>
          <w:sz w:val="20"/>
          <w:szCs w:val="20"/>
          <w:bdr w:val="none" w:sz="0" w:space="0" w:color="auto" w:frame="1"/>
        </w:rPr>
        <w:t xml:space="preserve"> </w:t>
      </w:r>
    </w:p>
    <w:p w14:paraId="5941EF18" w14:textId="6C545E76" w:rsidR="007E65F7" w:rsidRDefault="007E65F7" w:rsidP="002E48D0">
      <w:pPr>
        <w:pStyle w:val="font8"/>
        <w:spacing w:before="0" w:beforeAutospacing="0" w:after="0" w:afterAutospacing="0"/>
        <w:ind w:left="-240"/>
        <w:jc w:val="center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D7A9C4" w14:textId="060FC0F6" w:rsidR="007E65F7" w:rsidRPr="0058661C" w:rsidRDefault="007E65F7" w:rsidP="0058661C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Supplemento letto aggiunto:</w:t>
      </w:r>
    </w:p>
    <w:p w14:paraId="1098A95C" w14:textId="765C4731" w:rsidR="007E65F7" w:rsidRDefault="007E65F7" w:rsidP="007E65F7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 ​€ 55.00 in mezza pensione</w:t>
      </w:r>
      <w:r w:rsidR="00AC66BA">
        <w:rPr>
          <w:rFonts w:ascii="Arial" w:hAnsi="Arial" w:cs="Arial"/>
          <w:color w:val="000000"/>
          <w:sz w:val="20"/>
          <w:szCs w:val="20"/>
        </w:rPr>
        <w:t xml:space="preserve"> al giorno</w:t>
      </w:r>
    </w:p>
    <w:p w14:paraId="1CEF1EB1" w14:textId="77777777" w:rsidR="007E65F7" w:rsidRDefault="007E65F7" w:rsidP="002E48D0">
      <w:pPr>
        <w:pStyle w:val="font8"/>
        <w:spacing w:before="0" w:beforeAutospacing="0" w:after="0" w:afterAutospacing="0"/>
        <w:ind w:left="-24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BA5EA4A" w14:textId="77777777" w:rsidR="007E65F7" w:rsidRDefault="007E65F7" w:rsidP="007E65F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Non include: Tutto ciò non espressamente indicato.</w:t>
      </w:r>
    </w:p>
    <w:p w14:paraId="3719F7BE" w14:textId="7A33CAF8" w:rsidR="007E65F7" w:rsidRDefault="007E65F7" w:rsidP="007E65F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Validità offerta dal 1</w:t>
      </w:r>
      <w:r w:rsidR="0058661C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4/04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al </w:t>
      </w:r>
      <w:r w:rsidR="005F5606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29</w:t>
      </w:r>
      <w:r w:rsidR="0058661C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/05</w:t>
      </w:r>
      <w:r w:rsidR="00AC66BA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58661C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e dal 27/09 al 31/10</w:t>
      </w:r>
    </w:p>
    <w:p w14:paraId="6AD9105A" w14:textId="3729B9BA" w:rsidR="00A16824" w:rsidRDefault="00A16824" w:rsidP="007E65F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Esclusi ponti e festività</w:t>
      </w:r>
      <w:r w:rsidR="00244893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(24-25/04/20)</w:t>
      </w:r>
    </w:p>
    <w:p w14:paraId="2E7A6446" w14:textId="77777777" w:rsidR="007E65F7" w:rsidRDefault="007E65F7" w:rsidP="008F3A61"/>
    <w:sectPr w:rsidR="007E65F7" w:rsidSect="00367583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7732" w14:textId="77777777" w:rsidR="00B75020" w:rsidRDefault="00B75020" w:rsidP="00A87D8E">
      <w:pPr>
        <w:spacing w:after="0" w:line="240" w:lineRule="auto"/>
      </w:pPr>
      <w:r>
        <w:separator/>
      </w:r>
    </w:p>
  </w:endnote>
  <w:endnote w:type="continuationSeparator" w:id="0">
    <w:p w14:paraId="4E237F2A" w14:textId="77777777" w:rsidR="00B75020" w:rsidRDefault="00B75020" w:rsidP="00A8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regular">
    <w:altName w:val="Cambria"/>
    <w:panose1 w:val="00000000000000000000"/>
    <w:charset w:val="00"/>
    <w:family w:val="roman"/>
    <w:notTrueType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A4DC" w14:textId="77777777" w:rsidR="00A87D8E" w:rsidRDefault="00A87D8E" w:rsidP="00A87D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D46A59">
      <w:rPr>
        <w:rFonts w:ascii="Times New Roman" w:hAnsi="Times New Roman"/>
        <w:b/>
        <w:sz w:val="18"/>
        <w:szCs w:val="18"/>
      </w:rPr>
      <w:t xml:space="preserve">Grand Hotel La </w:t>
    </w:r>
    <w:proofErr w:type="gramStart"/>
    <w:r w:rsidRPr="00D46A59">
      <w:rPr>
        <w:rFonts w:ascii="Times New Roman" w:hAnsi="Times New Roman"/>
        <w:b/>
        <w:sz w:val="18"/>
        <w:szCs w:val="18"/>
      </w:rPr>
      <w:t>Playa  -</w:t>
    </w:r>
    <w:proofErr w:type="gramEnd"/>
    <w:r w:rsidRPr="00D46A59">
      <w:rPr>
        <w:rFonts w:ascii="Times New Roman" w:hAnsi="Times New Roman"/>
        <w:b/>
        <w:sz w:val="18"/>
        <w:szCs w:val="18"/>
      </w:rPr>
      <w:t xml:space="preserve"> Via C. Colombo </w:t>
    </w:r>
    <w:r w:rsidRPr="00D46A59">
      <w:rPr>
        <w:rFonts w:ascii="Times New Roman" w:hAnsi="Times New Roman"/>
        <w:b/>
        <w:bCs/>
        <w:sz w:val="18"/>
        <w:szCs w:val="18"/>
      </w:rPr>
      <w:t xml:space="preserve">– Sperlonga </w:t>
    </w:r>
    <w:r w:rsidRPr="00D46A59">
      <w:rPr>
        <w:rFonts w:ascii="Times New Roman" w:hAnsi="Times New Roman"/>
        <w:b/>
        <w:sz w:val="18"/>
        <w:szCs w:val="18"/>
      </w:rPr>
      <w:t xml:space="preserve">(LT) - Tel.+39 0771.549496 </w:t>
    </w:r>
    <w:proofErr w:type="spellStart"/>
    <w:r w:rsidRPr="00D46A59">
      <w:rPr>
        <w:rFonts w:ascii="Times New Roman" w:hAnsi="Times New Roman"/>
        <w:b/>
        <w:sz w:val="18"/>
        <w:szCs w:val="18"/>
      </w:rPr>
      <w:t>r.a.</w:t>
    </w:r>
    <w:proofErr w:type="spellEnd"/>
    <w:r w:rsidRPr="00D46A59">
      <w:rPr>
        <w:rFonts w:ascii="Times New Roman" w:hAnsi="Times New Roman"/>
        <w:b/>
        <w:sz w:val="18"/>
        <w:szCs w:val="18"/>
      </w:rPr>
      <w:t xml:space="preserve"> - Fax +39 0771.548106 </w:t>
    </w:r>
  </w:p>
  <w:p w14:paraId="1B306B75" w14:textId="77777777" w:rsidR="00A87D8E" w:rsidRPr="00D46A59" w:rsidRDefault="00A87D8E" w:rsidP="00A87D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8"/>
        <w:szCs w:val="18"/>
        <w:lang w:val="en-US"/>
      </w:rPr>
    </w:pPr>
    <w:r w:rsidRPr="00D46A59">
      <w:rPr>
        <w:rFonts w:ascii="Times New Roman" w:hAnsi="Times New Roman"/>
        <w:b/>
        <w:sz w:val="18"/>
        <w:szCs w:val="18"/>
        <w:lang w:val="en-US"/>
      </w:rPr>
      <w:t>Cell</w:t>
    </w:r>
    <w:r>
      <w:rPr>
        <w:rFonts w:ascii="Times New Roman" w:hAnsi="Times New Roman"/>
        <w:b/>
        <w:sz w:val="18"/>
        <w:szCs w:val="18"/>
        <w:lang w:val="en-US"/>
      </w:rPr>
      <w:t>.</w:t>
    </w:r>
    <w:r w:rsidRPr="00D46A59">
      <w:rPr>
        <w:rFonts w:ascii="Times New Roman" w:hAnsi="Times New Roman"/>
        <w:b/>
        <w:sz w:val="18"/>
        <w:szCs w:val="18"/>
        <w:lang w:val="en-US"/>
      </w:rPr>
      <w:t xml:space="preserve"> +39 392 9927625 - www.laplayahotel.it - info@laplayahotel.it</w:t>
    </w:r>
  </w:p>
  <w:p w14:paraId="2B9731AF" w14:textId="77777777" w:rsidR="00A87D8E" w:rsidRDefault="00A87D8E">
    <w:pPr>
      <w:pStyle w:val="Pidipagina"/>
    </w:pPr>
  </w:p>
  <w:p w14:paraId="6259D9AB" w14:textId="77777777" w:rsidR="00A87D8E" w:rsidRDefault="00A87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3207D" w14:textId="77777777" w:rsidR="00B75020" w:rsidRDefault="00B75020" w:rsidP="00A87D8E">
      <w:pPr>
        <w:spacing w:after="0" w:line="240" w:lineRule="auto"/>
      </w:pPr>
      <w:r>
        <w:separator/>
      </w:r>
    </w:p>
  </w:footnote>
  <w:footnote w:type="continuationSeparator" w:id="0">
    <w:p w14:paraId="08D971E3" w14:textId="77777777" w:rsidR="00B75020" w:rsidRDefault="00B75020" w:rsidP="00A8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85EA" w14:textId="116151F2" w:rsidR="008F3A61" w:rsidRPr="00B6409A" w:rsidRDefault="00B6409A" w:rsidP="00B6409A">
    <w:pPr>
      <w:pStyle w:val="Intestazione"/>
      <w:jc w:val="center"/>
    </w:pPr>
    <w:r>
      <w:rPr>
        <w:rFonts w:ascii="Kunstler Script" w:hAnsi="Kunstler Script"/>
        <w:noProof/>
        <w:color w:val="4472C4" w:themeColor="accent1"/>
        <w:sz w:val="96"/>
        <w:szCs w:val="96"/>
      </w:rPr>
      <w:drawing>
        <wp:inline distT="0" distB="0" distL="0" distR="0" wp14:anchorId="5D915E65" wp14:editId="2CDF2C59">
          <wp:extent cx="2633472" cy="107594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Play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472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4C0B"/>
    <w:multiLevelType w:val="multilevel"/>
    <w:tmpl w:val="F6A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863B8"/>
    <w:multiLevelType w:val="multilevel"/>
    <w:tmpl w:val="B9A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E0FEE"/>
    <w:multiLevelType w:val="multilevel"/>
    <w:tmpl w:val="957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82F52"/>
    <w:multiLevelType w:val="multilevel"/>
    <w:tmpl w:val="494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8E"/>
    <w:rsid w:val="00002A0A"/>
    <w:rsid w:val="001C56D9"/>
    <w:rsid w:val="00244893"/>
    <w:rsid w:val="002E48D0"/>
    <w:rsid w:val="00331665"/>
    <w:rsid w:val="00367583"/>
    <w:rsid w:val="0058661C"/>
    <w:rsid w:val="005F5606"/>
    <w:rsid w:val="007371AD"/>
    <w:rsid w:val="007910A2"/>
    <w:rsid w:val="007E65F7"/>
    <w:rsid w:val="00824EF5"/>
    <w:rsid w:val="008F3A61"/>
    <w:rsid w:val="009259A0"/>
    <w:rsid w:val="00935E46"/>
    <w:rsid w:val="00A16824"/>
    <w:rsid w:val="00A87D8E"/>
    <w:rsid w:val="00AC66BA"/>
    <w:rsid w:val="00AF2124"/>
    <w:rsid w:val="00B6409A"/>
    <w:rsid w:val="00B75020"/>
    <w:rsid w:val="00C92CBF"/>
    <w:rsid w:val="00C9757D"/>
    <w:rsid w:val="00CD7CD7"/>
    <w:rsid w:val="00D53240"/>
    <w:rsid w:val="00D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B37406"/>
  <w15:chartTrackingRefBased/>
  <w15:docId w15:val="{A38A8580-877E-4769-91E2-029EAFA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D8E"/>
  </w:style>
  <w:style w:type="paragraph" w:styleId="Pidipagina">
    <w:name w:val="footer"/>
    <w:basedOn w:val="Normale"/>
    <w:link w:val="PidipaginaCarattere"/>
    <w:uiPriority w:val="99"/>
    <w:unhideWhenUsed/>
    <w:rsid w:val="00A87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D8E"/>
  </w:style>
  <w:style w:type="paragraph" w:styleId="Paragrafoelenco">
    <w:name w:val="List Paragraph"/>
    <w:basedOn w:val="Normale"/>
    <w:uiPriority w:val="34"/>
    <w:qFormat/>
    <w:rsid w:val="00824EF5"/>
    <w:pPr>
      <w:ind w:left="720"/>
      <w:contextualSpacing/>
    </w:pPr>
  </w:style>
  <w:style w:type="paragraph" w:customStyle="1" w:styleId="font8">
    <w:name w:val="font_8"/>
    <w:basedOn w:val="Normale"/>
    <w:rsid w:val="007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35">
    <w:name w:val="color_35"/>
    <w:basedOn w:val="Carpredefinitoparagrafo"/>
    <w:rsid w:val="007E65F7"/>
  </w:style>
  <w:style w:type="character" w:styleId="Collegamentoipertestuale">
    <w:name w:val="Hyperlink"/>
    <w:basedOn w:val="Carpredefinitoparagrafo"/>
    <w:uiPriority w:val="99"/>
    <w:unhideWhenUsed/>
    <w:rsid w:val="007371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7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playahote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elmeritime.com/contat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6959-7580-4E26-8F66-AE7796E1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Playa Hotel</dc:creator>
  <cp:keywords/>
  <dc:description/>
  <cp:lastModifiedBy>La Playa Hotel</cp:lastModifiedBy>
  <cp:revision>8</cp:revision>
  <cp:lastPrinted>2020-01-02T16:33:00Z</cp:lastPrinted>
  <dcterms:created xsi:type="dcterms:W3CDTF">2020-01-21T15:49:00Z</dcterms:created>
  <dcterms:modified xsi:type="dcterms:W3CDTF">2020-03-02T17:47:00Z</dcterms:modified>
</cp:coreProperties>
</file>